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4750" w:rsidRPr="00F44750" w:rsidRDefault="00F44750" w:rsidP="00F44750">
      <w:pPr>
        <w:rPr>
          <w:rFonts w:cstheme="minorHAnsi"/>
        </w:rPr>
      </w:pPr>
      <w:r w:rsidRPr="00F44750">
        <w:rPr>
          <w:rFonts w:cstheme="minorHAnsi"/>
        </w:rPr>
        <w:t>SHORT BIO</w:t>
      </w:r>
    </w:p>
    <w:p w:rsidR="00F44750" w:rsidRPr="00F44750" w:rsidRDefault="00F44750" w:rsidP="00F44750">
      <w:pPr>
        <w:rPr>
          <w:rFonts w:cstheme="minorHAnsi"/>
        </w:rPr>
      </w:pPr>
      <w:r w:rsidRPr="00F44750">
        <w:rPr>
          <w:rFonts w:cstheme="minorHAnsi"/>
        </w:rPr>
        <w:t>Shana Keller is an award-winning, children’s author whose books celebrate</w:t>
      </w:r>
    </w:p>
    <w:p w:rsidR="00F44750" w:rsidRPr="00F44750" w:rsidRDefault="00F44750" w:rsidP="00F44750">
      <w:pPr>
        <w:rPr>
          <w:rFonts w:cstheme="minorHAnsi"/>
        </w:rPr>
      </w:pPr>
      <w:r w:rsidRPr="00F44750">
        <w:rPr>
          <w:rFonts w:cstheme="minorHAnsi"/>
        </w:rPr>
        <w:t>resilience, history, and family bonds. Her titles include </w:t>
      </w:r>
      <w:r w:rsidRPr="00F44750">
        <w:rPr>
          <w:rFonts w:cstheme="minorHAnsi"/>
          <w:i/>
          <w:iCs/>
        </w:rPr>
        <w:t xml:space="preserve">Do You Know </w:t>
      </w:r>
      <w:proofErr w:type="gramStart"/>
      <w:r w:rsidRPr="00F44750">
        <w:rPr>
          <w:rFonts w:cstheme="minorHAnsi"/>
          <w:i/>
          <w:iCs/>
        </w:rPr>
        <w:t>Them</w:t>
      </w:r>
      <w:proofErr w:type="gramEnd"/>
      <w:r w:rsidRPr="00F44750">
        <w:rPr>
          <w:rFonts w:cstheme="minorHAnsi"/>
          <w:i/>
          <w:iCs/>
        </w:rPr>
        <w:t>?</w:t>
      </w:r>
      <w:r w:rsidRPr="00F44750">
        <w:rPr>
          <w:rFonts w:cstheme="minorHAnsi"/>
        </w:rPr>
        <w:t> (Junior Library</w:t>
      </w:r>
    </w:p>
    <w:p w:rsidR="00F44750" w:rsidRPr="00F44750" w:rsidRDefault="00F44750" w:rsidP="00F44750">
      <w:pPr>
        <w:rPr>
          <w:rFonts w:cstheme="minorHAnsi"/>
        </w:rPr>
      </w:pPr>
      <w:r w:rsidRPr="00F44750">
        <w:rPr>
          <w:rFonts w:cstheme="minorHAnsi"/>
        </w:rPr>
        <w:t>Guild Gold Standard), </w:t>
      </w:r>
      <w:r w:rsidRPr="00F44750">
        <w:rPr>
          <w:rFonts w:cstheme="minorHAnsi"/>
          <w:i/>
          <w:iCs/>
        </w:rPr>
        <w:t>Bread for Words: A Frederick Douglass Story</w:t>
      </w:r>
      <w:r w:rsidRPr="00F44750">
        <w:rPr>
          <w:rFonts w:cstheme="minorHAnsi"/>
        </w:rPr>
        <w:t> (Irma Black Honor),</w:t>
      </w:r>
    </w:p>
    <w:p w:rsidR="00F44750" w:rsidRPr="00F44750" w:rsidRDefault="00F44750" w:rsidP="00F44750">
      <w:pPr>
        <w:rPr>
          <w:rFonts w:cstheme="minorHAnsi"/>
        </w:rPr>
      </w:pPr>
      <w:r w:rsidRPr="00F44750">
        <w:rPr>
          <w:rFonts w:cstheme="minorHAnsi"/>
        </w:rPr>
        <w:t>and </w:t>
      </w:r>
      <w:r w:rsidRPr="00F44750">
        <w:rPr>
          <w:rFonts w:cstheme="minorHAnsi"/>
          <w:i/>
          <w:iCs/>
        </w:rPr>
        <w:t>Ticktock Banneker’s Clock</w:t>
      </w:r>
      <w:r w:rsidRPr="00F44750">
        <w:rPr>
          <w:rFonts w:cstheme="minorHAnsi"/>
        </w:rPr>
        <w:t> (Children’s Book Council Best STEM Book). She has also</w:t>
      </w:r>
    </w:p>
    <w:p w:rsidR="00F44750" w:rsidRPr="00F44750" w:rsidRDefault="00F44750" w:rsidP="00F44750">
      <w:pPr>
        <w:rPr>
          <w:rFonts w:cstheme="minorHAnsi"/>
          <w:i/>
          <w:iCs/>
        </w:rPr>
      </w:pPr>
      <w:r w:rsidRPr="00F44750">
        <w:rPr>
          <w:rFonts w:cstheme="minorHAnsi"/>
        </w:rPr>
        <w:t>written </w:t>
      </w:r>
      <w:r w:rsidRPr="00F44750">
        <w:rPr>
          <w:rFonts w:cstheme="minorHAnsi"/>
          <w:i/>
          <w:iCs/>
        </w:rPr>
        <w:t xml:space="preserve">Fly, </w:t>
      </w:r>
      <w:proofErr w:type="gramStart"/>
      <w:r w:rsidRPr="00F44750">
        <w:rPr>
          <w:rFonts w:cstheme="minorHAnsi"/>
          <w:i/>
          <w:iCs/>
        </w:rPr>
        <w:t>Firefly!,</w:t>
      </w:r>
      <w:proofErr w:type="gramEnd"/>
      <w:r w:rsidRPr="00F44750">
        <w:rPr>
          <w:rFonts w:cstheme="minorHAnsi"/>
          <w:i/>
          <w:iCs/>
        </w:rPr>
        <w:t> The Peach Pit Parade: A World War I Story, The Sole Man: Jan</w:t>
      </w:r>
    </w:p>
    <w:p w:rsidR="00F44750" w:rsidRPr="00F44750" w:rsidRDefault="00F44750" w:rsidP="00F44750">
      <w:pPr>
        <w:rPr>
          <w:rFonts w:cstheme="minorHAnsi"/>
        </w:rPr>
      </w:pPr>
      <w:r w:rsidRPr="00F44750">
        <w:rPr>
          <w:rFonts w:cstheme="minorHAnsi"/>
          <w:i/>
          <w:iCs/>
        </w:rPr>
        <w:t>Matzeliger’s Lasting Invention</w:t>
      </w:r>
      <w:r w:rsidRPr="00F44750">
        <w:rPr>
          <w:rFonts w:cstheme="minorHAnsi"/>
        </w:rPr>
        <w:t> (a Eureka! Nonfiction Children’s Book Award Honor), and the</w:t>
      </w:r>
    </w:p>
    <w:p w:rsidR="00F44750" w:rsidRPr="00F44750" w:rsidRDefault="00F44750" w:rsidP="00F44750">
      <w:pPr>
        <w:rPr>
          <w:rFonts w:cstheme="minorHAnsi"/>
        </w:rPr>
      </w:pPr>
      <w:r w:rsidRPr="00F44750">
        <w:rPr>
          <w:rFonts w:cstheme="minorHAnsi"/>
        </w:rPr>
        <w:t>recently released </w:t>
      </w:r>
      <w:proofErr w:type="spellStart"/>
      <w:r w:rsidRPr="00F44750">
        <w:rPr>
          <w:rFonts w:cstheme="minorHAnsi"/>
          <w:i/>
          <w:iCs/>
        </w:rPr>
        <w:t>CeeCee</w:t>
      </w:r>
      <w:proofErr w:type="spellEnd"/>
      <w:r w:rsidRPr="00F44750">
        <w:rPr>
          <w:rFonts w:cstheme="minorHAnsi"/>
          <w:i/>
          <w:iCs/>
        </w:rPr>
        <w:t>: Underground Railroad Cinderella</w:t>
      </w:r>
      <w:r w:rsidRPr="00F44750">
        <w:rPr>
          <w:rFonts w:cstheme="minorHAnsi"/>
        </w:rPr>
        <w:t> (Junior Library Guild Gold</w:t>
      </w:r>
    </w:p>
    <w:p w:rsidR="00F44750" w:rsidRPr="00F44750" w:rsidRDefault="00F44750" w:rsidP="00F44750">
      <w:pPr>
        <w:rPr>
          <w:rFonts w:cstheme="minorHAnsi"/>
        </w:rPr>
      </w:pPr>
      <w:r w:rsidRPr="00F44750">
        <w:rPr>
          <w:rFonts w:cstheme="minorHAnsi"/>
        </w:rPr>
        <w:t>Standard).</w:t>
      </w:r>
    </w:p>
    <w:p w:rsidR="00F44750" w:rsidRPr="00F44750" w:rsidRDefault="00F44750" w:rsidP="00F44750">
      <w:pPr>
        <w:rPr>
          <w:rFonts w:cstheme="minorHAnsi"/>
        </w:rPr>
      </w:pPr>
    </w:p>
    <w:p w:rsidR="00F44750" w:rsidRPr="00F44750" w:rsidRDefault="00F44750" w:rsidP="00F44750">
      <w:pPr>
        <w:rPr>
          <w:rFonts w:cstheme="minorHAnsi"/>
        </w:rPr>
      </w:pPr>
    </w:p>
    <w:p w:rsidR="00F44750" w:rsidRPr="00F44750" w:rsidRDefault="00F44750" w:rsidP="00F44750">
      <w:pPr>
        <w:rPr>
          <w:rFonts w:cstheme="minorHAnsi"/>
        </w:rPr>
      </w:pPr>
      <w:r w:rsidRPr="00F44750">
        <w:rPr>
          <w:rFonts w:cstheme="minorHAnsi"/>
        </w:rPr>
        <w:t>LONG BIO</w:t>
      </w:r>
    </w:p>
    <w:p w:rsidR="00F44750" w:rsidRPr="00F44750" w:rsidRDefault="00F44750" w:rsidP="00F44750">
      <w:pPr>
        <w:rPr>
          <w:rFonts w:cstheme="minorHAnsi"/>
        </w:rPr>
      </w:pPr>
      <w:r w:rsidRPr="00F44750">
        <w:rPr>
          <w:rFonts w:cstheme="minorHAnsi"/>
        </w:rPr>
        <w:t>Shana Keller is an award-winning, children’s author whose books celebrate</w:t>
      </w:r>
    </w:p>
    <w:p w:rsidR="00F44750" w:rsidRPr="00F44750" w:rsidRDefault="00F44750" w:rsidP="00F44750">
      <w:pPr>
        <w:rPr>
          <w:rFonts w:cstheme="minorHAnsi"/>
        </w:rPr>
      </w:pPr>
      <w:r w:rsidRPr="00F44750">
        <w:rPr>
          <w:rFonts w:cstheme="minorHAnsi"/>
        </w:rPr>
        <w:t>resilience, history, and family bonds. Her titles include </w:t>
      </w:r>
      <w:r w:rsidRPr="00F44750">
        <w:rPr>
          <w:rFonts w:cstheme="minorHAnsi"/>
          <w:i/>
          <w:iCs/>
        </w:rPr>
        <w:t xml:space="preserve">Do You Know </w:t>
      </w:r>
      <w:proofErr w:type="gramStart"/>
      <w:r w:rsidRPr="00F44750">
        <w:rPr>
          <w:rFonts w:cstheme="minorHAnsi"/>
          <w:i/>
          <w:iCs/>
        </w:rPr>
        <w:t>Them</w:t>
      </w:r>
      <w:proofErr w:type="gramEnd"/>
      <w:r w:rsidRPr="00F44750">
        <w:rPr>
          <w:rFonts w:cstheme="minorHAnsi"/>
          <w:i/>
          <w:iCs/>
        </w:rPr>
        <w:t>?</w:t>
      </w:r>
      <w:r w:rsidRPr="00F44750">
        <w:rPr>
          <w:rFonts w:cstheme="minorHAnsi"/>
        </w:rPr>
        <w:t> (Junior Library</w:t>
      </w:r>
    </w:p>
    <w:p w:rsidR="00F44750" w:rsidRPr="00F44750" w:rsidRDefault="00F44750" w:rsidP="00F44750">
      <w:pPr>
        <w:rPr>
          <w:rFonts w:cstheme="minorHAnsi"/>
        </w:rPr>
      </w:pPr>
      <w:r w:rsidRPr="00F44750">
        <w:rPr>
          <w:rFonts w:cstheme="minorHAnsi"/>
        </w:rPr>
        <w:t>Guild Gold Standard), </w:t>
      </w:r>
      <w:r w:rsidRPr="00F44750">
        <w:rPr>
          <w:rFonts w:cstheme="minorHAnsi"/>
          <w:i/>
          <w:iCs/>
        </w:rPr>
        <w:t>Bread for Words: A Frederick Douglass Story</w:t>
      </w:r>
      <w:r w:rsidRPr="00F44750">
        <w:rPr>
          <w:rFonts w:cstheme="minorHAnsi"/>
        </w:rPr>
        <w:t> (Irma Black Honor),</w:t>
      </w:r>
    </w:p>
    <w:p w:rsidR="00F44750" w:rsidRPr="00F44750" w:rsidRDefault="00F44750" w:rsidP="00F44750">
      <w:pPr>
        <w:rPr>
          <w:rFonts w:cstheme="minorHAnsi"/>
        </w:rPr>
      </w:pPr>
      <w:r w:rsidRPr="00F44750">
        <w:rPr>
          <w:rFonts w:cstheme="minorHAnsi"/>
        </w:rPr>
        <w:t>and </w:t>
      </w:r>
      <w:r w:rsidRPr="00F44750">
        <w:rPr>
          <w:rFonts w:cstheme="minorHAnsi"/>
          <w:i/>
          <w:iCs/>
        </w:rPr>
        <w:t>Ticktock Banneker’s Clock</w:t>
      </w:r>
      <w:r w:rsidRPr="00F44750">
        <w:rPr>
          <w:rFonts w:cstheme="minorHAnsi"/>
        </w:rPr>
        <w:t> (Children’s Book Council Best STEM Book). She has also</w:t>
      </w:r>
    </w:p>
    <w:p w:rsidR="00F44750" w:rsidRPr="00F44750" w:rsidRDefault="00F44750" w:rsidP="00F44750">
      <w:pPr>
        <w:rPr>
          <w:rFonts w:cstheme="minorHAnsi"/>
          <w:i/>
          <w:iCs/>
        </w:rPr>
      </w:pPr>
      <w:r w:rsidRPr="00F44750">
        <w:rPr>
          <w:rFonts w:cstheme="minorHAnsi"/>
        </w:rPr>
        <w:t>written </w:t>
      </w:r>
      <w:r w:rsidRPr="00F44750">
        <w:rPr>
          <w:rFonts w:cstheme="minorHAnsi"/>
          <w:i/>
          <w:iCs/>
        </w:rPr>
        <w:t xml:space="preserve">Fly, </w:t>
      </w:r>
      <w:proofErr w:type="gramStart"/>
      <w:r w:rsidRPr="00F44750">
        <w:rPr>
          <w:rFonts w:cstheme="minorHAnsi"/>
          <w:i/>
          <w:iCs/>
        </w:rPr>
        <w:t>Firefly!,</w:t>
      </w:r>
      <w:proofErr w:type="gramEnd"/>
      <w:r w:rsidRPr="00F44750">
        <w:rPr>
          <w:rFonts w:cstheme="minorHAnsi"/>
          <w:i/>
          <w:iCs/>
        </w:rPr>
        <w:t> The Peach Pit Parade: A World War I Story, The Sole Man: Jan</w:t>
      </w:r>
    </w:p>
    <w:p w:rsidR="00F44750" w:rsidRPr="00F44750" w:rsidRDefault="00F44750" w:rsidP="00F44750">
      <w:pPr>
        <w:rPr>
          <w:rFonts w:cstheme="minorHAnsi"/>
        </w:rPr>
      </w:pPr>
      <w:r w:rsidRPr="00F44750">
        <w:rPr>
          <w:rFonts w:cstheme="minorHAnsi"/>
          <w:i/>
          <w:iCs/>
        </w:rPr>
        <w:t>Matzeliger’s Lasting Invention</w:t>
      </w:r>
      <w:r w:rsidRPr="00F44750">
        <w:rPr>
          <w:rFonts w:cstheme="minorHAnsi"/>
        </w:rPr>
        <w:t> (a Eureka! Nonfiction Children’s Book Award Honor), and the</w:t>
      </w:r>
    </w:p>
    <w:p w:rsidR="00F44750" w:rsidRPr="00F44750" w:rsidRDefault="00F44750" w:rsidP="00F44750">
      <w:pPr>
        <w:rPr>
          <w:rFonts w:cstheme="minorHAnsi"/>
        </w:rPr>
      </w:pPr>
      <w:r w:rsidRPr="00F44750">
        <w:rPr>
          <w:rFonts w:cstheme="minorHAnsi"/>
        </w:rPr>
        <w:t>recently released </w:t>
      </w:r>
      <w:proofErr w:type="spellStart"/>
      <w:r w:rsidRPr="00F44750">
        <w:rPr>
          <w:rFonts w:cstheme="minorHAnsi"/>
          <w:i/>
          <w:iCs/>
        </w:rPr>
        <w:t>CeeCee</w:t>
      </w:r>
      <w:proofErr w:type="spellEnd"/>
      <w:r w:rsidRPr="00F44750">
        <w:rPr>
          <w:rFonts w:cstheme="minorHAnsi"/>
          <w:i/>
          <w:iCs/>
        </w:rPr>
        <w:t>: Underground Railroad Cinderella</w:t>
      </w:r>
      <w:r w:rsidRPr="00F44750">
        <w:rPr>
          <w:rFonts w:cstheme="minorHAnsi"/>
        </w:rPr>
        <w:t> (Junior Library Guild Gold</w:t>
      </w:r>
    </w:p>
    <w:p w:rsidR="00F44750" w:rsidRPr="00F44750" w:rsidRDefault="00F44750" w:rsidP="00F44750">
      <w:pPr>
        <w:rPr>
          <w:rFonts w:cstheme="minorHAnsi"/>
        </w:rPr>
      </w:pPr>
      <w:r w:rsidRPr="00F44750">
        <w:rPr>
          <w:rFonts w:cstheme="minorHAnsi"/>
        </w:rPr>
        <w:t>Standard).</w:t>
      </w:r>
      <w:r w:rsidRPr="00F44750">
        <w:rPr>
          <w:rFonts w:cstheme="minorHAnsi"/>
        </w:rPr>
        <w:t xml:space="preserve"> </w:t>
      </w:r>
      <w:r w:rsidRPr="00F44750">
        <w:rPr>
          <w:rFonts w:cstheme="minorHAnsi"/>
        </w:rPr>
        <w:t>Passionate about history since her studies at the University of Miami, Florida, Shana continues to link the past to the present through her stories. Her lifelong travels across the United States and Europe</w:t>
      </w:r>
      <w:r w:rsidRPr="00F44750">
        <w:rPr>
          <w:rFonts w:cstheme="minorHAnsi"/>
        </w:rPr>
        <w:t xml:space="preserve"> </w:t>
      </w:r>
      <w:r w:rsidRPr="00F44750">
        <w:rPr>
          <w:rFonts w:cstheme="minorHAnsi"/>
        </w:rPr>
        <w:t>have given her a rich perspective on culture, family</w:t>
      </w:r>
      <w:r w:rsidRPr="00F44750">
        <w:rPr>
          <w:rFonts w:cstheme="minorHAnsi"/>
        </w:rPr>
        <w:t xml:space="preserve">—perspectives that continue to </w:t>
      </w:r>
      <w:r w:rsidRPr="00F44750">
        <w:rPr>
          <w:rFonts w:cstheme="minorHAnsi"/>
        </w:rPr>
        <w:t>shape her sense of place and fuels the stories she tells.</w:t>
      </w:r>
    </w:p>
    <w:p w:rsidR="00F44750" w:rsidRDefault="00F44750" w:rsidP="00F44750"/>
    <w:sectPr w:rsidR="00F44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50"/>
    <w:rsid w:val="00F4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F4E7B"/>
  <w15:chartTrackingRefBased/>
  <w15:docId w15:val="{90499C92-1BB9-7744-A681-9FE1BF45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Selway</dc:creator>
  <cp:keywords/>
  <dc:description/>
  <cp:lastModifiedBy>Shawn Selway</cp:lastModifiedBy>
  <cp:revision>1</cp:revision>
  <dcterms:created xsi:type="dcterms:W3CDTF">2026-02-09T03:01:00Z</dcterms:created>
  <dcterms:modified xsi:type="dcterms:W3CDTF">2026-02-09T03:11:00Z</dcterms:modified>
</cp:coreProperties>
</file>